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A2B2A" w14:textId="77777777" w:rsidR="001454DA" w:rsidRDefault="00D03AFB" w:rsidP="00B00E84">
      <w:pPr>
        <w:autoSpaceDE w:val="0"/>
        <w:autoSpaceDN w:val="0"/>
        <w:adjustRightInd w:val="0"/>
        <w:spacing w:before="7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E28B273" wp14:editId="5A52CE27">
            <wp:simplePos x="0" y="0"/>
            <wp:positionH relativeFrom="column">
              <wp:posOffset>-923925</wp:posOffset>
            </wp:positionH>
            <wp:positionV relativeFrom="paragraph">
              <wp:posOffset>-2066925</wp:posOffset>
            </wp:positionV>
            <wp:extent cx="7791450" cy="100965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with Trademark registration 1.10.2017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4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The Top 10 Reasons to Contact </w:t>
      </w:r>
      <w:r w:rsidR="00C231FD">
        <w:rPr>
          <w:rFonts w:ascii="Times New Roman" w:hAnsi="Times New Roman" w:cs="Times New Roman"/>
          <w:b/>
          <w:bCs/>
          <w:color w:val="000000"/>
          <w:sz w:val="32"/>
          <w:szCs w:val="32"/>
        </w:rPr>
        <w:t>Us</w:t>
      </w:r>
      <w:r w:rsidR="001454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During the Year</w:t>
      </w:r>
    </w:p>
    <w:p w14:paraId="0A96B6EA" w14:textId="77777777" w:rsidR="001454DA" w:rsidRDefault="001454DA" w:rsidP="001454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2F3DB84" w14:textId="33687445" w:rsidR="001454DA" w:rsidRPr="00D045CD" w:rsidRDefault="001454DA" w:rsidP="00BE02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5CD">
        <w:rPr>
          <w:rFonts w:ascii="Times New Roman" w:hAnsi="Times New Roman" w:cs="Times New Roman"/>
          <w:color w:val="000000"/>
          <w:sz w:val="28"/>
          <w:szCs w:val="28"/>
        </w:rPr>
        <w:t>Minimizing your taxes requires a year</w:t>
      </w:r>
      <w:r w:rsidR="00D045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45CD">
        <w:rPr>
          <w:rFonts w:ascii="Times New Roman" w:hAnsi="Times New Roman" w:cs="Times New Roman"/>
          <w:color w:val="000000"/>
          <w:sz w:val="28"/>
          <w:szCs w:val="28"/>
        </w:rPr>
        <w:t>round effort. The following events will have an impact on your tax</w:t>
      </w:r>
      <w:r w:rsidR="00BE029C" w:rsidRPr="00D0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5CD">
        <w:rPr>
          <w:rFonts w:ascii="Times New Roman" w:hAnsi="Times New Roman" w:cs="Times New Roman"/>
          <w:color w:val="000000"/>
          <w:sz w:val="28"/>
          <w:szCs w:val="28"/>
        </w:rPr>
        <w:t>liability. In some cases, proper tax planning can minimize any negative tax consequences. Whenever a situation</w:t>
      </w:r>
      <w:r w:rsidR="00BE029C" w:rsidRPr="00D0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5CD">
        <w:rPr>
          <w:rFonts w:ascii="Times New Roman" w:hAnsi="Times New Roman" w:cs="Times New Roman"/>
          <w:color w:val="000000"/>
          <w:sz w:val="28"/>
          <w:szCs w:val="28"/>
        </w:rPr>
        <w:t>on this list occurs, call our office at (630) 668-3030.</w:t>
      </w:r>
    </w:p>
    <w:p w14:paraId="70392CBE" w14:textId="77777777" w:rsidR="001454DA" w:rsidRPr="00D045CD" w:rsidRDefault="001454DA" w:rsidP="001454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C767466" w14:textId="3A7C83C5" w:rsidR="001454DA" w:rsidRPr="00D045CD" w:rsidRDefault="001454DA" w:rsidP="0098639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D045CD">
        <w:rPr>
          <w:rFonts w:ascii="Times New Roman" w:hAnsi="Times New Roman" w:cs="Times New Roman"/>
          <w:color w:val="000000"/>
          <w:sz w:val="28"/>
          <w:szCs w:val="28"/>
        </w:rPr>
        <w:t xml:space="preserve">Buying, </w:t>
      </w:r>
      <w:r w:rsidR="00D045CD" w:rsidRPr="00D045CD">
        <w:rPr>
          <w:rFonts w:ascii="Times New Roman" w:hAnsi="Times New Roman" w:cs="Times New Roman"/>
          <w:color w:val="000000"/>
          <w:sz w:val="28"/>
          <w:szCs w:val="28"/>
        </w:rPr>
        <w:t>selling,</w:t>
      </w:r>
      <w:r w:rsidRPr="00D045CD">
        <w:rPr>
          <w:rFonts w:ascii="Times New Roman" w:hAnsi="Times New Roman" w:cs="Times New Roman"/>
          <w:color w:val="000000"/>
          <w:sz w:val="28"/>
          <w:szCs w:val="28"/>
        </w:rPr>
        <w:t xml:space="preserve"> or exchanging any real property (land or building), including converting your residence to a rental; selling securities.</w:t>
      </w:r>
    </w:p>
    <w:p w14:paraId="475C652A" w14:textId="77777777" w:rsidR="001454DA" w:rsidRPr="00D045CD" w:rsidRDefault="001454DA" w:rsidP="009863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EA1DC9E" w14:textId="77777777" w:rsidR="001454DA" w:rsidRPr="00D045CD" w:rsidRDefault="001454DA" w:rsidP="0098639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045CD">
        <w:rPr>
          <w:rFonts w:ascii="Times New Roman" w:hAnsi="Times New Roman" w:cs="Times New Roman"/>
          <w:color w:val="000000"/>
          <w:sz w:val="28"/>
          <w:szCs w:val="28"/>
        </w:rPr>
        <w:t>Changing your marital status (marriage, divorce).</w:t>
      </w:r>
    </w:p>
    <w:p w14:paraId="62996380" w14:textId="77777777" w:rsidR="001454DA" w:rsidRPr="00D045CD" w:rsidRDefault="001454DA" w:rsidP="009863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18B17FE" w14:textId="77777777" w:rsidR="001454DA" w:rsidRPr="00D045CD" w:rsidRDefault="001454DA" w:rsidP="0098639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045CD">
        <w:rPr>
          <w:rFonts w:ascii="Times New Roman" w:hAnsi="Times New Roman" w:cs="Times New Roman"/>
          <w:color w:val="000000"/>
          <w:sz w:val="28"/>
          <w:szCs w:val="28"/>
        </w:rPr>
        <w:t>Making gifts to any o</w:t>
      </w:r>
      <w:r w:rsidR="007A65C2" w:rsidRPr="00D045CD">
        <w:rPr>
          <w:rFonts w:ascii="Times New Roman" w:hAnsi="Times New Roman" w:cs="Times New Roman"/>
          <w:color w:val="000000"/>
          <w:sz w:val="28"/>
          <w:szCs w:val="28"/>
        </w:rPr>
        <w:t>ne person totaling more than $1</w:t>
      </w:r>
      <w:r w:rsidR="00837DA1" w:rsidRPr="00D045C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045CD">
        <w:rPr>
          <w:rFonts w:ascii="Times New Roman" w:hAnsi="Times New Roman" w:cs="Times New Roman"/>
          <w:color w:val="000000"/>
          <w:sz w:val="28"/>
          <w:szCs w:val="28"/>
        </w:rPr>
        <w:t>,000 in any calendar year.</w:t>
      </w:r>
    </w:p>
    <w:p w14:paraId="402433BB" w14:textId="77777777" w:rsidR="001454DA" w:rsidRPr="00D045CD" w:rsidRDefault="001454DA" w:rsidP="009863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7E15936" w14:textId="77777777" w:rsidR="001454DA" w:rsidRPr="00D045CD" w:rsidRDefault="001454DA" w:rsidP="0098639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045CD">
        <w:rPr>
          <w:rFonts w:ascii="Times New Roman" w:hAnsi="Times New Roman" w:cs="Times New Roman"/>
          <w:color w:val="000000"/>
          <w:sz w:val="28"/>
          <w:szCs w:val="28"/>
        </w:rPr>
        <w:t>Taking out a loan using your home or other real property as security.</w:t>
      </w:r>
    </w:p>
    <w:p w14:paraId="2B284303" w14:textId="77777777" w:rsidR="001454DA" w:rsidRPr="00D045CD" w:rsidRDefault="001454DA" w:rsidP="009863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9F8E20" w14:textId="77777777" w:rsidR="001454DA" w:rsidRPr="00D045CD" w:rsidRDefault="001454DA" w:rsidP="0098639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045CD">
        <w:rPr>
          <w:rFonts w:ascii="Times New Roman" w:hAnsi="Times New Roman" w:cs="Times New Roman"/>
          <w:color w:val="000000"/>
          <w:sz w:val="28"/>
          <w:szCs w:val="28"/>
        </w:rPr>
        <w:t>Going into business for yourself.</w:t>
      </w:r>
    </w:p>
    <w:p w14:paraId="7E1C38C3" w14:textId="77777777" w:rsidR="001454DA" w:rsidRPr="00D045CD" w:rsidRDefault="001454DA" w:rsidP="009863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BBA9A90" w14:textId="77777777" w:rsidR="001454DA" w:rsidRPr="00D045CD" w:rsidRDefault="001454DA" w:rsidP="0098639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045CD">
        <w:rPr>
          <w:rFonts w:ascii="Times New Roman" w:hAnsi="Times New Roman" w:cs="Times New Roman"/>
          <w:color w:val="000000"/>
          <w:sz w:val="28"/>
          <w:szCs w:val="28"/>
        </w:rPr>
        <w:t>Expecting a significant change in your income and/or deductions.</w:t>
      </w:r>
    </w:p>
    <w:p w14:paraId="60C83464" w14:textId="77777777" w:rsidR="001454DA" w:rsidRPr="00D045CD" w:rsidRDefault="001454DA" w:rsidP="009863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B8ED55D" w14:textId="77777777" w:rsidR="001454DA" w:rsidRPr="00D045CD" w:rsidRDefault="001454DA" w:rsidP="0098639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045CD">
        <w:rPr>
          <w:rFonts w:ascii="Times New Roman" w:hAnsi="Times New Roman" w:cs="Times New Roman"/>
          <w:color w:val="000000"/>
          <w:sz w:val="28"/>
          <w:szCs w:val="28"/>
        </w:rPr>
        <w:t>You receive correspondence from the Internal Revenue Service or state taxing authority.</w:t>
      </w:r>
    </w:p>
    <w:p w14:paraId="319C4659" w14:textId="77777777" w:rsidR="001454DA" w:rsidRPr="00D045CD" w:rsidRDefault="001454DA" w:rsidP="009863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3439E05" w14:textId="77777777" w:rsidR="001454DA" w:rsidRPr="00D045CD" w:rsidRDefault="001454DA" w:rsidP="0098639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045CD">
        <w:rPr>
          <w:rFonts w:ascii="Times New Roman" w:hAnsi="Times New Roman" w:cs="Times New Roman"/>
          <w:color w:val="000000"/>
          <w:sz w:val="28"/>
          <w:szCs w:val="28"/>
        </w:rPr>
        <w:t>Making contributions to or receiving distributions from retirement plans.</w:t>
      </w:r>
    </w:p>
    <w:p w14:paraId="64120FEA" w14:textId="77777777" w:rsidR="001454DA" w:rsidRPr="00D045CD" w:rsidRDefault="001454DA" w:rsidP="009863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3F965A4" w14:textId="77777777" w:rsidR="001454DA" w:rsidRPr="00D045CD" w:rsidRDefault="001454DA" w:rsidP="0098639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D045CD">
        <w:rPr>
          <w:rFonts w:ascii="Times New Roman" w:hAnsi="Times New Roman" w:cs="Times New Roman"/>
          <w:color w:val="000000"/>
          <w:sz w:val="28"/>
          <w:szCs w:val="28"/>
        </w:rPr>
        <w:t xml:space="preserve">Receiving an inheritance. </w:t>
      </w:r>
    </w:p>
    <w:p w14:paraId="31BD120E" w14:textId="77777777" w:rsidR="001454DA" w:rsidRPr="00D045CD" w:rsidRDefault="001454DA" w:rsidP="009863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D391735" w14:textId="79B98FCF" w:rsidR="00D03AFB" w:rsidRPr="00D045CD" w:rsidRDefault="001454DA" w:rsidP="0098639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D045CD">
        <w:rPr>
          <w:rFonts w:ascii="Times New Roman" w:hAnsi="Times New Roman" w:cs="Times New Roman"/>
          <w:color w:val="000000"/>
          <w:sz w:val="28"/>
          <w:szCs w:val="28"/>
        </w:rPr>
        <w:t xml:space="preserve">Changing jobs or retiring. </w:t>
      </w:r>
    </w:p>
    <w:p w14:paraId="423C3CDF" w14:textId="77777777" w:rsidR="00D03AFB" w:rsidRDefault="00D03AFB" w:rsidP="00986395">
      <w:pPr>
        <w:rPr>
          <w:rFonts w:ascii="Arial" w:hAnsi="Arial" w:cs="Arial"/>
          <w:sz w:val="24"/>
          <w:szCs w:val="24"/>
        </w:rPr>
      </w:pPr>
    </w:p>
    <w:p w14:paraId="1BF81127" w14:textId="77777777" w:rsidR="00D03AFB" w:rsidRDefault="00D03AFB" w:rsidP="00986395">
      <w:pPr>
        <w:rPr>
          <w:rFonts w:ascii="Arial" w:hAnsi="Arial" w:cs="Arial"/>
          <w:sz w:val="24"/>
          <w:szCs w:val="24"/>
        </w:rPr>
      </w:pPr>
    </w:p>
    <w:p w14:paraId="16B6CC5A" w14:textId="77777777" w:rsidR="00BE029C" w:rsidRDefault="00BE029C" w:rsidP="00986395">
      <w:pPr>
        <w:rPr>
          <w:rFonts w:ascii="Arial" w:hAnsi="Arial" w:cs="Arial"/>
          <w:sz w:val="24"/>
          <w:szCs w:val="24"/>
        </w:rPr>
      </w:pPr>
    </w:p>
    <w:p w14:paraId="7DCA6199" w14:textId="77777777" w:rsidR="00183784" w:rsidRDefault="00183784" w:rsidP="00986395">
      <w:pPr>
        <w:rPr>
          <w:rFonts w:ascii="Arial" w:hAnsi="Arial" w:cs="Arial"/>
          <w:sz w:val="24"/>
          <w:szCs w:val="24"/>
        </w:rPr>
      </w:pPr>
    </w:p>
    <w:p w14:paraId="580F20AB" w14:textId="77777777" w:rsidR="00183784" w:rsidRDefault="00183784" w:rsidP="00986395">
      <w:pPr>
        <w:rPr>
          <w:rFonts w:ascii="Arial" w:hAnsi="Arial" w:cs="Arial"/>
          <w:sz w:val="24"/>
          <w:szCs w:val="24"/>
        </w:rPr>
      </w:pPr>
    </w:p>
    <w:p w14:paraId="57652426" w14:textId="22C4C41C" w:rsidR="001454DA" w:rsidRPr="00986395" w:rsidRDefault="00986395" w:rsidP="00FD44B7">
      <w:pPr>
        <w:autoSpaceDE w:val="0"/>
        <w:autoSpaceDN w:val="0"/>
        <w:adjustRightInd w:val="0"/>
        <w:rPr>
          <w:rFonts w:ascii="Arial" w:hAnsi="Arial" w:cs="Arial"/>
        </w:rPr>
      </w:pPr>
      <w:r w:rsidRPr="001454DA">
        <w:rPr>
          <w:rFonts w:ascii="Arial" w:hAnsi="Arial" w:cs="Arial"/>
          <w:color w:val="000000"/>
          <w:sz w:val="20"/>
          <w:szCs w:val="20"/>
        </w:rPr>
        <w:t>© DeFilippis Financial Group</w:t>
      </w:r>
      <w:r w:rsidR="0006136B" w:rsidRPr="00D03AFB">
        <w:rPr>
          <w:rFonts w:ascii="Arial" w:hAnsi="Arial"/>
          <w:b/>
          <w:vertAlign w:val="superscript"/>
        </w:rPr>
        <w:t>®</w:t>
      </w:r>
      <w:r w:rsidR="00D045CD">
        <w:rPr>
          <w:rFonts w:ascii="Arial" w:hAnsi="Arial"/>
          <w:b/>
        </w:rPr>
        <w:t xml:space="preserve"> </w:t>
      </w:r>
      <w:r w:rsidR="00D045CD" w:rsidRPr="00D045CD">
        <w:rPr>
          <w:rFonts w:ascii="Arial" w:hAnsi="Arial"/>
          <w:bCs/>
          <w:sz w:val="20"/>
          <w:szCs w:val="20"/>
        </w:rPr>
        <w:t>LLC</w:t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B00E84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D03AFB">
        <w:rPr>
          <w:b/>
          <w:vertAlign w:val="superscript"/>
        </w:rPr>
        <w:tab/>
      </w:r>
      <w:r w:rsidR="0020015C">
        <w:rPr>
          <w:rFonts w:ascii="Arial" w:hAnsi="Arial" w:cs="Arial"/>
          <w:color w:val="000000"/>
          <w:sz w:val="20"/>
          <w:szCs w:val="20"/>
        </w:rPr>
        <w:t xml:space="preserve">(Rev. </w:t>
      </w:r>
      <w:r w:rsidR="0006136B">
        <w:rPr>
          <w:rFonts w:ascii="Arial" w:hAnsi="Arial" w:cs="Arial"/>
          <w:color w:val="000000"/>
          <w:sz w:val="20"/>
          <w:szCs w:val="20"/>
        </w:rPr>
        <w:t>01</w:t>
      </w:r>
      <w:r w:rsidR="00E07136">
        <w:rPr>
          <w:rFonts w:ascii="Arial" w:hAnsi="Arial" w:cs="Arial"/>
          <w:color w:val="000000"/>
          <w:sz w:val="20"/>
          <w:szCs w:val="20"/>
        </w:rPr>
        <w:t>/</w:t>
      </w:r>
      <w:r w:rsidR="00D045CD">
        <w:rPr>
          <w:rFonts w:ascii="Arial" w:hAnsi="Arial" w:cs="Arial"/>
          <w:color w:val="000000"/>
          <w:sz w:val="20"/>
          <w:szCs w:val="20"/>
        </w:rPr>
        <w:t>2</w:t>
      </w:r>
      <w:r w:rsidR="00837DA1">
        <w:rPr>
          <w:rFonts w:ascii="Arial" w:hAnsi="Arial" w:cs="Arial"/>
          <w:color w:val="000000"/>
          <w:sz w:val="20"/>
          <w:szCs w:val="20"/>
        </w:rPr>
        <w:t>1</w:t>
      </w:r>
      <w:r w:rsidR="00E07136">
        <w:rPr>
          <w:rFonts w:ascii="Arial" w:hAnsi="Arial" w:cs="Arial"/>
          <w:color w:val="000000"/>
          <w:sz w:val="20"/>
          <w:szCs w:val="20"/>
        </w:rPr>
        <w:t>/20</w:t>
      </w:r>
      <w:r w:rsidR="00D045CD">
        <w:rPr>
          <w:rFonts w:ascii="Arial" w:hAnsi="Arial" w:cs="Arial"/>
          <w:color w:val="000000"/>
          <w:sz w:val="20"/>
          <w:szCs w:val="20"/>
        </w:rPr>
        <w:t>21</w:t>
      </w:r>
      <w:r w:rsidRPr="001454DA">
        <w:rPr>
          <w:rFonts w:ascii="Arial" w:hAnsi="Arial" w:cs="Arial"/>
          <w:color w:val="000000"/>
          <w:sz w:val="20"/>
          <w:szCs w:val="20"/>
        </w:rPr>
        <w:t>)</w:t>
      </w:r>
    </w:p>
    <w:sectPr w:rsidR="001454DA" w:rsidRPr="00986395" w:rsidSect="00D03AFB">
      <w:headerReference w:type="even" r:id="rId9"/>
      <w:footerReference w:type="default" r:id="rId10"/>
      <w:headerReference w:type="first" r:id="rId11"/>
      <w:pgSz w:w="12240" w:h="15840" w:code="1"/>
      <w:pgMar w:top="3240" w:right="1354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C22BB" w14:textId="77777777" w:rsidR="00753301" w:rsidRDefault="00753301" w:rsidP="002E65B7">
      <w:r>
        <w:separator/>
      </w:r>
    </w:p>
  </w:endnote>
  <w:endnote w:type="continuationSeparator" w:id="0">
    <w:p w14:paraId="3DDC0B2D" w14:textId="77777777" w:rsidR="00753301" w:rsidRDefault="00753301" w:rsidP="002E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F145" w14:textId="77777777" w:rsidR="001454DA" w:rsidRPr="001454DA" w:rsidRDefault="001454DA" w:rsidP="001454DA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 w:rsidRPr="001454DA">
      <w:rPr>
        <w:rFonts w:ascii="Arial" w:hAnsi="Arial" w:cs="Arial"/>
        <w:color w:val="000000"/>
        <w:sz w:val="20"/>
        <w:szCs w:val="20"/>
      </w:rPr>
      <w:t>© DeFilippis Financial Group</w:t>
    </w:r>
  </w:p>
  <w:p w14:paraId="73C19E6F" w14:textId="77777777" w:rsidR="001454DA" w:rsidRPr="001454DA" w:rsidRDefault="001454DA" w:rsidP="001454DA">
    <w:pPr>
      <w:spacing w:before="120" w:after="120"/>
      <w:rPr>
        <w:rFonts w:ascii="Arial" w:hAnsi="Arial" w:cs="Arial"/>
      </w:rPr>
    </w:pPr>
    <w:r w:rsidRPr="001454DA">
      <w:rPr>
        <w:rFonts w:ascii="Arial" w:hAnsi="Arial" w:cs="Arial"/>
        <w:color w:val="000000"/>
        <w:sz w:val="20"/>
        <w:szCs w:val="20"/>
      </w:rPr>
      <w:t>(Rev. 01/04/2012)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E16D7" w14:textId="77777777" w:rsidR="00753301" w:rsidRDefault="00753301" w:rsidP="002E65B7">
      <w:r>
        <w:separator/>
      </w:r>
    </w:p>
  </w:footnote>
  <w:footnote w:type="continuationSeparator" w:id="0">
    <w:p w14:paraId="274D6159" w14:textId="77777777" w:rsidR="00753301" w:rsidRDefault="00753301" w:rsidP="002E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98C2" w14:textId="77777777" w:rsidR="00AB5EF9" w:rsidRDefault="00AB5EF9" w:rsidP="009711EF">
    <w:pPr>
      <w:pStyle w:val="Header"/>
      <w:tabs>
        <w:tab w:val="clear" w:pos="9360"/>
        <w:tab w:val="right" w:pos="8190"/>
      </w:tabs>
      <w:ind w:right="-630"/>
      <w:jc w:val="right"/>
    </w:pPr>
    <w:r>
      <w:t>Page 1 of 2 (see back)</w:t>
    </w:r>
  </w:p>
  <w:p w14:paraId="5AA62058" w14:textId="77777777" w:rsidR="00AB5EF9" w:rsidRPr="00AB5EF9" w:rsidRDefault="00AB5EF9" w:rsidP="00AB5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361B" w14:textId="77777777" w:rsidR="008A3D9D" w:rsidRDefault="009711EF" w:rsidP="009711EF">
    <w:pPr>
      <w:pStyle w:val="Header"/>
      <w:tabs>
        <w:tab w:val="clear" w:pos="9360"/>
        <w:tab w:val="center" w:pos="8194"/>
      </w:tabs>
      <w:ind w:right="-270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F218E"/>
    <w:multiLevelType w:val="hybridMultilevel"/>
    <w:tmpl w:val="FA3C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C71C5"/>
    <w:multiLevelType w:val="hybridMultilevel"/>
    <w:tmpl w:val="C1FEAF3E"/>
    <w:lvl w:ilvl="0" w:tplc="93E4F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505"/>
    <w:rsid w:val="00000FA7"/>
    <w:rsid w:val="000135A5"/>
    <w:rsid w:val="00021187"/>
    <w:rsid w:val="00031508"/>
    <w:rsid w:val="000316DB"/>
    <w:rsid w:val="00033613"/>
    <w:rsid w:val="0006136B"/>
    <w:rsid w:val="00085DFA"/>
    <w:rsid w:val="000B3F09"/>
    <w:rsid w:val="000C6F51"/>
    <w:rsid w:val="000E377C"/>
    <w:rsid w:val="00101094"/>
    <w:rsid w:val="00114616"/>
    <w:rsid w:val="001454DA"/>
    <w:rsid w:val="00172E6F"/>
    <w:rsid w:val="00183784"/>
    <w:rsid w:val="001C20F3"/>
    <w:rsid w:val="0020015C"/>
    <w:rsid w:val="002135FC"/>
    <w:rsid w:val="0023122F"/>
    <w:rsid w:val="002509CE"/>
    <w:rsid w:val="00265E82"/>
    <w:rsid w:val="00283A0A"/>
    <w:rsid w:val="002B4512"/>
    <w:rsid w:val="002C7D0F"/>
    <w:rsid w:val="002D54CD"/>
    <w:rsid w:val="002D623F"/>
    <w:rsid w:val="002E65B7"/>
    <w:rsid w:val="003978BC"/>
    <w:rsid w:val="003D23D0"/>
    <w:rsid w:val="003F46ED"/>
    <w:rsid w:val="004301E2"/>
    <w:rsid w:val="00480852"/>
    <w:rsid w:val="00482198"/>
    <w:rsid w:val="004C59BA"/>
    <w:rsid w:val="004F03EF"/>
    <w:rsid w:val="005155B9"/>
    <w:rsid w:val="005A7677"/>
    <w:rsid w:val="005C4AFE"/>
    <w:rsid w:val="005F1D51"/>
    <w:rsid w:val="005F5D16"/>
    <w:rsid w:val="0060752E"/>
    <w:rsid w:val="00677322"/>
    <w:rsid w:val="0069523E"/>
    <w:rsid w:val="006B4B3E"/>
    <w:rsid w:val="006B6D92"/>
    <w:rsid w:val="006E1BDB"/>
    <w:rsid w:val="007223AF"/>
    <w:rsid w:val="00726FE3"/>
    <w:rsid w:val="00753301"/>
    <w:rsid w:val="007679E7"/>
    <w:rsid w:val="00771CFD"/>
    <w:rsid w:val="00772852"/>
    <w:rsid w:val="0077379D"/>
    <w:rsid w:val="007A577E"/>
    <w:rsid w:val="007A65C2"/>
    <w:rsid w:val="00811EA6"/>
    <w:rsid w:val="00821150"/>
    <w:rsid w:val="00823FC1"/>
    <w:rsid w:val="00837DA1"/>
    <w:rsid w:val="008432C6"/>
    <w:rsid w:val="008562B0"/>
    <w:rsid w:val="00885FBA"/>
    <w:rsid w:val="008A3D9D"/>
    <w:rsid w:val="008C3BFF"/>
    <w:rsid w:val="008F0AF3"/>
    <w:rsid w:val="00913E78"/>
    <w:rsid w:val="00934EC1"/>
    <w:rsid w:val="009711EF"/>
    <w:rsid w:val="00986395"/>
    <w:rsid w:val="00991558"/>
    <w:rsid w:val="00991D83"/>
    <w:rsid w:val="009A600B"/>
    <w:rsid w:val="009A78C9"/>
    <w:rsid w:val="009F5D0E"/>
    <w:rsid w:val="00A16946"/>
    <w:rsid w:val="00A70A36"/>
    <w:rsid w:val="00A94B50"/>
    <w:rsid w:val="00AB5EF9"/>
    <w:rsid w:val="00AD7F32"/>
    <w:rsid w:val="00AE1E72"/>
    <w:rsid w:val="00B00E84"/>
    <w:rsid w:val="00B13534"/>
    <w:rsid w:val="00B27826"/>
    <w:rsid w:val="00B549ED"/>
    <w:rsid w:val="00B65CA2"/>
    <w:rsid w:val="00BE029C"/>
    <w:rsid w:val="00C231FD"/>
    <w:rsid w:val="00C35539"/>
    <w:rsid w:val="00C47505"/>
    <w:rsid w:val="00C871CC"/>
    <w:rsid w:val="00D03AFB"/>
    <w:rsid w:val="00D045CD"/>
    <w:rsid w:val="00DA4BFB"/>
    <w:rsid w:val="00DC7412"/>
    <w:rsid w:val="00DD258C"/>
    <w:rsid w:val="00E07136"/>
    <w:rsid w:val="00E14570"/>
    <w:rsid w:val="00E606DB"/>
    <w:rsid w:val="00EC56FF"/>
    <w:rsid w:val="00F16037"/>
    <w:rsid w:val="00F340D3"/>
    <w:rsid w:val="00FC3645"/>
    <w:rsid w:val="00FD44B7"/>
    <w:rsid w:val="00FE58AC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C61A5"/>
  <w15:docId w15:val="{3D0EB336-5B3E-496E-8279-EAE73816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B7"/>
  </w:style>
  <w:style w:type="paragraph" w:styleId="Footer">
    <w:name w:val="footer"/>
    <w:basedOn w:val="Normal"/>
    <w:link w:val="FooterChar"/>
    <w:uiPriority w:val="99"/>
    <w:unhideWhenUsed/>
    <w:rsid w:val="002E6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5B7"/>
  </w:style>
  <w:style w:type="paragraph" w:styleId="ListParagraph">
    <w:name w:val="List Paragraph"/>
    <w:basedOn w:val="Normal"/>
    <w:uiPriority w:val="34"/>
    <w:qFormat/>
    <w:rsid w:val="00986395"/>
    <w:pPr>
      <w:ind w:left="720"/>
      <w:contextualSpacing/>
    </w:pPr>
  </w:style>
  <w:style w:type="character" w:customStyle="1" w:styleId="value">
    <w:name w:val="value"/>
    <w:basedOn w:val="DefaultParagraphFont"/>
    <w:rsid w:val="00BE029C"/>
  </w:style>
  <w:style w:type="character" w:customStyle="1" w:styleId="type">
    <w:name w:val="type"/>
    <w:basedOn w:val="DefaultParagraphFont"/>
    <w:rsid w:val="00BE029C"/>
  </w:style>
  <w:style w:type="character" w:styleId="Hyperlink">
    <w:name w:val="Hyperlink"/>
    <w:basedOn w:val="DefaultParagraphFont"/>
    <w:uiPriority w:val="99"/>
    <w:unhideWhenUsed/>
    <w:rsid w:val="00BE0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7B6C-BD78-4B13-8216-DFA692A6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DeFilippis Financial Group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Rogowski</dc:creator>
  <cp:lastModifiedBy>Stephen DeFilippis</cp:lastModifiedBy>
  <cp:revision>7</cp:revision>
  <cp:lastPrinted>2021-01-21T23:02:00Z</cp:lastPrinted>
  <dcterms:created xsi:type="dcterms:W3CDTF">2018-01-18T17:19:00Z</dcterms:created>
  <dcterms:modified xsi:type="dcterms:W3CDTF">2021-01-21T23:02:00Z</dcterms:modified>
</cp:coreProperties>
</file>